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F54" w:rsidRDefault="001372B7">
      <w:pPr>
        <w:pStyle w:val="Nagwek21"/>
        <w:numPr>
          <w:ilvl w:val="1"/>
          <w:numId w:val="3"/>
        </w:numPr>
        <w:spacing w:before="0" w:after="0"/>
        <w:ind w:left="1800" w:firstLine="0"/>
      </w:pPr>
      <w:bookmarkStart w:id="0" w:name="_GoBack"/>
      <w:bookmarkEnd w:id="0"/>
      <w:r>
        <w:rPr>
          <w:rFonts w:ascii="Tahoma" w:hAnsi="Tahoma" w:cs="Tahoma"/>
          <w:b w:val="0"/>
        </w:rPr>
        <w:t xml:space="preserve">Załącznik Nr </w:t>
      </w:r>
      <w:r w:rsidR="009C3B45">
        <w:rPr>
          <w:rFonts w:ascii="Tahoma" w:hAnsi="Tahoma" w:cs="Tahoma"/>
          <w:b w:val="0"/>
        </w:rPr>
        <w:t xml:space="preserve">3 </w:t>
      </w:r>
      <w:r>
        <w:rPr>
          <w:rFonts w:ascii="Tahoma" w:hAnsi="Tahoma" w:cs="Tahoma"/>
          <w:b w:val="0"/>
        </w:rPr>
        <w:t>do wzoru umowy</w:t>
      </w:r>
    </w:p>
    <w:p w:rsidR="003B5F54" w:rsidRDefault="001372B7">
      <w:pPr>
        <w:pStyle w:val="Nagwek1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Zamawiający:</w:t>
      </w:r>
    </w:p>
    <w:p w:rsidR="003B5F54" w:rsidRDefault="001372B7">
      <w:pPr>
        <w:pStyle w:val="Nagwek11"/>
        <w:numPr>
          <w:ilvl w:val="0"/>
          <w:numId w:val="3"/>
        </w:numPr>
        <w:tabs>
          <w:tab w:val="left" w:pos="708"/>
        </w:tabs>
        <w:spacing w:before="0" w:after="0"/>
        <w:ind w:left="4140" w:firstLine="0"/>
        <w:jc w:val="right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ab/>
      </w:r>
      <w:r>
        <w:rPr>
          <w:rFonts w:ascii="Tahoma" w:hAnsi="Tahoma" w:cs="Tahoma"/>
          <w:b w:val="0"/>
          <w:i/>
          <w:sz w:val="20"/>
          <w:szCs w:val="20"/>
        </w:rPr>
        <w:t>Zarząd Mienia Komunalnego</w:t>
      </w:r>
    </w:p>
    <w:p w:rsidR="003B5F54" w:rsidRDefault="001372B7">
      <w:pPr>
        <w:spacing w:after="0" w:line="240" w:lineRule="auto"/>
        <w:jc w:val="right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ul. gen. J. Bema 89/1</w:t>
      </w:r>
    </w:p>
    <w:p w:rsidR="003B5F54" w:rsidRDefault="001372B7">
      <w:pPr>
        <w:spacing w:after="0" w:line="240" w:lineRule="auto"/>
        <w:ind w:left="2832"/>
        <w:jc w:val="right"/>
        <w:rPr>
          <w:rFonts w:ascii="Tahoma" w:hAnsi="Tahoma" w:cs="Tahoma"/>
          <w:i/>
          <w:szCs w:val="20"/>
        </w:rPr>
      </w:pPr>
      <w:r>
        <w:rPr>
          <w:rFonts w:ascii="Tahoma" w:hAnsi="Tahoma" w:cs="Tahoma"/>
          <w:i/>
          <w:sz w:val="20"/>
          <w:szCs w:val="20"/>
        </w:rPr>
        <w:t>15-370 Białystok</w:t>
      </w:r>
    </w:p>
    <w:p w:rsidR="003B5F54" w:rsidRDefault="003B5F54">
      <w:pPr>
        <w:spacing w:after="0" w:line="240" w:lineRule="auto"/>
        <w:ind w:left="2832"/>
        <w:jc w:val="center"/>
        <w:rPr>
          <w:rFonts w:ascii="Tahoma" w:hAnsi="Tahoma" w:cs="Tahoma"/>
          <w:sz w:val="20"/>
          <w:szCs w:val="20"/>
        </w:rPr>
      </w:pPr>
    </w:p>
    <w:p w:rsidR="003B5F54" w:rsidRDefault="003B5F54">
      <w:pPr>
        <w:spacing w:after="0" w:line="240" w:lineRule="auto"/>
        <w:ind w:left="2832"/>
        <w:jc w:val="center"/>
        <w:rPr>
          <w:rFonts w:ascii="Tahoma" w:hAnsi="Tahoma" w:cs="Tahoma"/>
          <w:sz w:val="20"/>
          <w:szCs w:val="20"/>
        </w:rPr>
      </w:pPr>
    </w:p>
    <w:p w:rsidR="003B5F54" w:rsidRDefault="001372B7">
      <w:pPr>
        <w:spacing w:after="0" w:line="240" w:lineRule="auto"/>
        <w:ind w:left="5664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</w:t>
      </w:r>
    </w:p>
    <w:p w:rsidR="003B5F54" w:rsidRDefault="001372B7">
      <w:pPr>
        <w:spacing w:after="0" w:line="240" w:lineRule="auto"/>
        <w:ind w:left="5664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(miejscowość, data)</w:t>
      </w:r>
    </w:p>
    <w:p w:rsidR="003B5F54" w:rsidRDefault="003B5F54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3B5F54" w:rsidRDefault="003B5F5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B5F54" w:rsidRDefault="001372B7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</w:t>
      </w:r>
    </w:p>
    <w:p w:rsidR="003B5F54" w:rsidRDefault="001372B7">
      <w:pPr>
        <w:spacing w:after="0" w:line="240" w:lineRule="auto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ab/>
        <w:t>(oznaczenie pracodawcy: wykonawca lub podwykonawca)</w:t>
      </w:r>
    </w:p>
    <w:p w:rsidR="003B5F54" w:rsidRDefault="003B5F5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B5F54" w:rsidRDefault="003B5F5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B5F54" w:rsidRDefault="001372B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Potwierdzenie zawarcia umowy o pracę nr …………… z dnia ………………</w:t>
      </w:r>
    </w:p>
    <w:p w:rsidR="003B5F54" w:rsidRDefault="001372B7">
      <w:pPr>
        <w:spacing w:after="0" w:line="240" w:lineRule="auto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(oznaczenie wprowadza wykonawca)</w:t>
      </w:r>
    </w:p>
    <w:p w:rsidR="003B5F54" w:rsidRDefault="003B5F5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B5F54" w:rsidRDefault="001372B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Dotyczy realizacji umowy z dnia …………… zawartej w wyniku postępowania o udzielenie zamówienia na ……………………………………………………… nr postępowania …………………………………………………</w:t>
      </w:r>
    </w:p>
    <w:p w:rsidR="003B5F54" w:rsidRDefault="003B5F5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B5F54" w:rsidRDefault="001372B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Niniejszym potwierdza się, że w dniu ………………………………… pomiędzy:</w:t>
      </w:r>
    </w:p>
    <w:p w:rsidR="003B5F54" w:rsidRDefault="001372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 - zwanym dalej pracownikiem, a</w:t>
      </w:r>
    </w:p>
    <w:p w:rsidR="003B5F54" w:rsidRDefault="001372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 - zwanym dalej pracodawcą</w:t>
      </w:r>
    </w:p>
    <w:p w:rsidR="003B5F54" w:rsidRDefault="001372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Została zawarta umowa o pracę …………………………………………………………………………… (rodzaj umowy).</w:t>
      </w:r>
    </w:p>
    <w:p w:rsidR="003B5F54" w:rsidRDefault="001372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Strony ustaliły następujące warunki pracy i płacy:</w:t>
      </w:r>
    </w:p>
    <w:p w:rsidR="003B5F54" w:rsidRDefault="001372B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rodzaj pracy - ………………………………………………</w:t>
      </w:r>
    </w:p>
    <w:p w:rsidR="003B5F54" w:rsidRDefault="001372B7">
      <w:pPr>
        <w:pStyle w:val="Akapitzlist"/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(wskazać rodzaj czynności, które zostały objęte obowiązkiem postępowania o udzielenia zamówienia - SIWZ, oferta, </w:t>
      </w:r>
      <w:proofErr w:type="spellStart"/>
      <w:r>
        <w:rPr>
          <w:rFonts w:ascii="Tahoma" w:hAnsi="Tahoma" w:cs="Tahoma"/>
          <w:i/>
          <w:sz w:val="16"/>
          <w:szCs w:val="16"/>
        </w:rPr>
        <w:t>k.p</w:t>
      </w:r>
      <w:proofErr w:type="spellEnd"/>
      <w:r>
        <w:rPr>
          <w:rFonts w:ascii="Tahoma" w:hAnsi="Tahoma" w:cs="Tahoma"/>
          <w:i/>
          <w:sz w:val="16"/>
          <w:szCs w:val="16"/>
        </w:rPr>
        <w:t>.)</w:t>
      </w:r>
    </w:p>
    <w:p w:rsidR="003B5F54" w:rsidRDefault="001372B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miejsca wykonywania pracy - ………………………………………………</w:t>
      </w:r>
    </w:p>
    <w:p w:rsidR="003B5F54" w:rsidRDefault="001372B7">
      <w:pPr>
        <w:pStyle w:val="Akapitzlist"/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(wskazać miejsce realizacji zamówienia objętego umową z postępowania o udzielenie zamówienia publicznego)</w:t>
      </w:r>
    </w:p>
    <w:p w:rsidR="003B5F54" w:rsidRDefault="001372B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termin rozpoczęcia pracy - ………………………………………………</w:t>
      </w:r>
    </w:p>
    <w:p w:rsidR="003B5F54" w:rsidRDefault="001372B7">
      <w:pPr>
        <w:pStyle w:val="Akapitzlist"/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(wskazać co najmniej ten  okres, który wynika z realizacji umowy z postępowania o udzielenie za zamówienia publicznego)</w:t>
      </w:r>
    </w:p>
    <w:p w:rsidR="003B5F54" w:rsidRDefault="003B5F5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B5F54" w:rsidRDefault="003B5F5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B5F54" w:rsidRDefault="003B5F5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B5F54" w:rsidRDefault="001372B7">
      <w:pPr>
        <w:spacing w:after="0" w:line="240" w:lineRule="auto"/>
        <w:ind w:left="4956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:rsidR="003B5F54" w:rsidRDefault="001372B7">
      <w:pPr>
        <w:spacing w:after="0" w:line="240" w:lineRule="auto"/>
        <w:ind w:left="4956"/>
        <w:jc w:val="center"/>
        <w:rPr>
          <w:rFonts w:ascii="Tahoma" w:hAnsi="Tahoma" w:cs="Tahoma"/>
          <w:sz w:val="16"/>
          <w:szCs w:val="20"/>
        </w:rPr>
      </w:pPr>
      <w:r>
        <w:rPr>
          <w:rFonts w:ascii="Tahoma" w:hAnsi="Tahoma" w:cs="Tahoma"/>
          <w:sz w:val="16"/>
          <w:szCs w:val="20"/>
        </w:rPr>
        <w:t>(podpis pracodawcy)</w:t>
      </w:r>
    </w:p>
    <w:p w:rsidR="003B5F54" w:rsidRDefault="003B5F54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3B5F54" w:rsidRDefault="001372B7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b/>
          <w:i/>
          <w:sz w:val="16"/>
          <w:szCs w:val="16"/>
        </w:rPr>
        <w:t xml:space="preserve">Uwaga: </w:t>
      </w:r>
      <w:r>
        <w:rPr>
          <w:rFonts w:ascii="Tahoma" w:hAnsi="Tahoma" w:cs="Tahoma"/>
          <w:i/>
          <w:sz w:val="16"/>
          <w:szCs w:val="16"/>
        </w:rPr>
        <w:t xml:space="preserve">potwierdzenie ma znaczenie dla dokonania właściwego rozstrzygnięcia przez PIP co do właściwego zastosowania przepisów kodeksu pracy wynikającego z art. 22 i art. 29 § 2. </w:t>
      </w:r>
    </w:p>
    <w:p w:rsidR="003B5F54" w:rsidRDefault="003B5F54">
      <w:pPr>
        <w:pStyle w:val="Akapitzlist"/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3B5F54" w:rsidRDefault="003B5F54">
      <w:pPr>
        <w:spacing w:after="0" w:line="240" w:lineRule="auto"/>
        <w:jc w:val="center"/>
      </w:pPr>
    </w:p>
    <w:sectPr w:rsidR="003B5F54" w:rsidSect="003B5F54">
      <w:pgSz w:w="11906" w:h="16838"/>
      <w:pgMar w:top="851" w:right="1134" w:bottom="851" w:left="1134" w:header="709" w:footer="0" w:gutter="0"/>
      <w:cols w:space="708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5F54" w:rsidRDefault="003B5F54" w:rsidP="003B5F54">
      <w:pPr>
        <w:spacing w:after="0" w:line="240" w:lineRule="auto"/>
      </w:pPr>
      <w:r>
        <w:separator/>
      </w:r>
    </w:p>
  </w:endnote>
  <w:endnote w:type="continuationSeparator" w:id="0">
    <w:p w:rsidR="003B5F54" w:rsidRDefault="003B5F54" w:rsidP="003B5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5F54" w:rsidRDefault="003B5F54" w:rsidP="003B5F54">
      <w:pPr>
        <w:spacing w:after="0" w:line="240" w:lineRule="auto"/>
      </w:pPr>
      <w:r>
        <w:separator/>
      </w:r>
    </w:p>
  </w:footnote>
  <w:footnote w:type="continuationSeparator" w:id="0">
    <w:p w:rsidR="003B5F54" w:rsidRDefault="003B5F54" w:rsidP="003B5F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972B4"/>
    <w:multiLevelType w:val="multilevel"/>
    <w:tmpl w:val="5AA266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14D2E4F"/>
    <w:multiLevelType w:val="multilevel"/>
    <w:tmpl w:val="81C251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6322C5"/>
    <w:multiLevelType w:val="multilevel"/>
    <w:tmpl w:val="50426F3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ahoma" w:eastAsia="Arial" w:hAnsi="Tahoma" w:cs="Tahoma"/>
        <w:b/>
        <w:bCs/>
        <w:i/>
        <w:iCs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2E275723"/>
    <w:multiLevelType w:val="multilevel"/>
    <w:tmpl w:val="23C6AA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F54"/>
    <w:rsid w:val="001372B7"/>
    <w:rsid w:val="00221FEF"/>
    <w:rsid w:val="00223AE5"/>
    <w:rsid w:val="00334030"/>
    <w:rsid w:val="003B5F54"/>
    <w:rsid w:val="0040022C"/>
    <w:rsid w:val="00456246"/>
    <w:rsid w:val="006F1D88"/>
    <w:rsid w:val="009C3B45"/>
    <w:rsid w:val="00B40454"/>
    <w:rsid w:val="00C42DCD"/>
    <w:rsid w:val="00EE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3B719DE0-5499-4C27-B005-3F91213A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5F54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link w:val="Nagwek1Znak"/>
    <w:qFormat/>
    <w:rsid w:val="00805EB8"/>
    <w:pPr>
      <w:keepNext/>
      <w:suppressAutoHyphens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szCs w:val="32"/>
      <w:lang w:eastAsia="zh-CN"/>
    </w:rPr>
  </w:style>
  <w:style w:type="paragraph" w:customStyle="1" w:styleId="Nagwek21">
    <w:name w:val="Nagłówek 21"/>
    <w:basedOn w:val="Normalny"/>
    <w:link w:val="Nagwek2Znak"/>
    <w:qFormat/>
    <w:rsid w:val="00805EB8"/>
    <w:pPr>
      <w:keepNext/>
      <w:suppressAutoHyphens/>
      <w:spacing w:before="240" w:after="60" w:line="240" w:lineRule="auto"/>
      <w:jc w:val="right"/>
      <w:outlineLvl w:val="1"/>
    </w:pPr>
    <w:rPr>
      <w:rFonts w:ascii="Arial" w:eastAsia="Times New Roman" w:hAnsi="Arial" w:cs="Arial"/>
      <w:b/>
      <w:bCs/>
      <w:i/>
      <w:iCs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qFormat/>
    <w:rsid w:val="00805EB8"/>
  </w:style>
  <w:style w:type="character" w:customStyle="1" w:styleId="StopkaZnak">
    <w:name w:val="Stopka Znak"/>
    <w:basedOn w:val="Domylnaczcionkaakapitu"/>
    <w:link w:val="Stopka1"/>
    <w:uiPriority w:val="99"/>
    <w:qFormat/>
    <w:rsid w:val="00805EB8"/>
  </w:style>
  <w:style w:type="character" w:customStyle="1" w:styleId="Nagwek1Znak">
    <w:name w:val="Nagłówek 1 Znak"/>
    <w:basedOn w:val="Domylnaczcionkaakapitu"/>
    <w:link w:val="Nagwek11"/>
    <w:qFormat/>
    <w:rsid w:val="00805EB8"/>
    <w:rPr>
      <w:rFonts w:ascii="Arial" w:eastAsia="Times New Roman" w:hAnsi="Arial" w:cs="Arial"/>
      <w:b/>
      <w:bCs/>
      <w:szCs w:val="32"/>
      <w:lang w:eastAsia="zh-CN"/>
    </w:rPr>
  </w:style>
  <w:style w:type="character" w:customStyle="1" w:styleId="Nagwek2Znak">
    <w:name w:val="Nagłówek 2 Znak"/>
    <w:basedOn w:val="Domylnaczcionkaakapitu"/>
    <w:link w:val="Nagwek21"/>
    <w:qFormat/>
    <w:rsid w:val="00805EB8"/>
    <w:rPr>
      <w:rFonts w:ascii="Arial" w:eastAsia="Times New Roman" w:hAnsi="Arial" w:cs="Arial"/>
      <w:b/>
      <w:bCs/>
      <w:i/>
      <w:iCs/>
      <w:sz w:val="20"/>
      <w:szCs w:val="20"/>
      <w:lang w:eastAsia="zh-CN"/>
    </w:rPr>
  </w:style>
  <w:style w:type="character" w:customStyle="1" w:styleId="ListLabel1">
    <w:name w:val="ListLabel 1"/>
    <w:qFormat/>
    <w:rsid w:val="003B5F54"/>
    <w:rPr>
      <w:rFonts w:ascii="Tahoma" w:eastAsia="Arial" w:hAnsi="Tahoma" w:cs="Tahoma"/>
      <w:b/>
      <w:bCs/>
      <w:i/>
      <w:iCs/>
      <w:sz w:val="20"/>
      <w:szCs w:val="20"/>
    </w:rPr>
  </w:style>
  <w:style w:type="character" w:customStyle="1" w:styleId="ListLabel2">
    <w:name w:val="ListLabel 2"/>
    <w:qFormat/>
    <w:rsid w:val="003B5F54"/>
    <w:rPr>
      <w:rFonts w:ascii="Tahoma" w:eastAsia="Arial" w:hAnsi="Tahoma" w:cs="Tahoma"/>
      <w:b/>
      <w:bCs/>
      <w:i/>
      <w:iCs/>
      <w:sz w:val="20"/>
      <w:szCs w:val="20"/>
    </w:rPr>
  </w:style>
  <w:style w:type="character" w:customStyle="1" w:styleId="ListLabel3">
    <w:name w:val="ListLabel 3"/>
    <w:qFormat/>
    <w:rsid w:val="003B5F54"/>
    <w:rPr>
      <w:rFonts w:ascii="Tahoma" w:eastAsia="Arial" w:hAnsi="Tahoma" w:cs="Tahoma"/>
      <w:b/>
      <w:bCs/>
      <w:i/>
      <w:iCs/>
      <w:sz w:val="20"/>
      <w:szCs w:val="20"/>
    </w:rPr>
  </w:style>
  <w:style w:type="paragraph" w:styleId="Nagwek">
    <w:name w:val="header"/>
    <w:basedOn w:val="Normalny"/>
    <w:next w:val="Tekstpodstawowy1"/>
    <w:link w:val="NagwekZnak"/>
    <w:qFormat/>
    <w:rsid w:val="003B5F5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kstpodstawowy1">
    <w:name w:val="Tekst podstawowy1"/>
    <w:basedOn w:val="Normalny"/>
    <w:rsid w:val="003B5F54"/>
    <w:pPr>
      <w:spacing w:after="140" w:line="288" w:lineRule="auto"/>
    </w:pPr>
  </w:style>
  <w:style w:type="paragraph" w:styleId="Lista">
    <w:name w:val="List"/>
    <w:basedOn w:val="Tekstpodstawowy1"/>
    <w:rsid w:val="003B5F54"/>
    <w:rPr>
      <w:rFonts w:cs="Mangal"/>
    </w:rPr>
  </w:style>
  <w:style w:type="paragraph" w:customStyle="1" w:styleId="Legenda1">
    <w:name w:val="Legenda1"/>
    <w:basedOn w:val="Normalny"/>
    <w:qFormat/>
    <w:rsid w:val="003B5F5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B5F54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1"/>
    <w:unhideWhenUsed/>
    <w:rsid w:val="00805EB8"/>
    <w:pPr>
      <w:tabs>
        <w:tab w:val="center" w:pos="4536"/>
        <w:tab w:val="right" w:pos="9072"/>
      </w:tabs>
      <w:spacing w:after="0" w:line="240" w:lineRule="auto"/>
    </w:pPr>
  </w:style>
  <w:style w:type="paragraph" w:styleId="Podpis">
    <w:name w:val="Signature"/>
    <w:basedOn w:val="Normalny"/>
    <w:rsid w:val="003B5F5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117590"/>
    <w:pPr>
      <w:ind w:left="720"/>
      <w:contextualSpacing/>
    </w:pPr>
  </w:style>
  <w:style w:type="paragraph" w:customStyle="1" w:styleId="Stopka1">
    <w:name w:val="Stopka1"/>
    <w:basedOn w:val="Normalny"/>
    <w:link w:val="StopkaZnak"/>
    <w:uiPriority w:val="99"/>
    <w:unhideWhenUsed/>
    <w:rsid w:val="00805EB8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1"/>
    <w:uiPriority w:val="99"/>
    <w:semiHidden/>
    <w:unhideWhenUsed/>
    <w:rsid w:val="00137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1372B7"/>
    <w:rPr>
      <w:rFonts w:ascii="Calibri" w:eastAsia="Calibri" w:hAnsi="Calibri"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Bajda</dc:creator>
  <cp:lastModifiedBy>Tadeusz Wacławik</cp:lastModifiedBy>
  <cp:revision>2</cp:revision>
  <cp:lastPrinted>2023-11-10T09:21:00Z</cp:lastPrinted>
  <dcterms:created xsi:type="dcterms:W3CDTF">2025-11-18T19:07:00Z</dcterms:created>
  <dcterms:modified xsi:type="dcterms:W3CDTF">2025-11-18T19:07:00Z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